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DC15" w14:textId="7C7E9DC2" w:rsidR="005A47E8" w:rsidRPr="00B06098" w:rsidRDefault="005A47E8" w:rsidP="005A47E8">
      <w:pPr>
        <w:autoSpaceDE w:val="0"/>
        <w:autoSpaceDN w:val="0"/>
        <w:adjustRightInd w:val="0"/>
        <w:spacing w:after="0" w:line="240" w:lineRule="auto"/>
        <w:ind w:left="4820"/>
        <w:rPr>
          <w:rFonts w:cstheme="minorHAnsi"/>
          <w:sz w:val="24"/>
          <w:szCs w:val="24"/>
        </w:rPr>
      </w:pPr>
      <w:bookmarkStart w:id="0" w:name="_GoBack"/>
      <w:bookmarkEnd w:id="0"/>
      <w:r w:rsidRPr="00B06098">
        <w:rPr>
          <w:rFonts w:cstheme="minorHAnsi"/>
          <w:sz w:val="24"/>
          <w:szCs w:val="24"/>
        </w:rPr>
        <w:t xml:space="preserve">Załącznik Nr </w:t>
      </w:r>
      <w:r w:rsidR="004D754D">
        <w:rPr>
          <w:rFonts w:cstheme="minorHAnsi"/>
          <w:sz w:val="24"/>
          <w:szCs w:val="24"/>
        </w:rPr>
        <w:t>4</w:t>
      </w:r>
      <w:r w:rsidRPr="00B06098">
        <w:rPr>
          <w:rFonts w:cstheme="minorHAnsi"/>
          <w:sz w:val="24"/>
          <w:szCs w:val="24"/>
        </w:rPr>
        <w:t xml:space="preserve"> do Uchwały Nr XLI.325.2021</w:t>
      </w:r>
    </w:p>
    <w:p w14:paraId="6253F7A4" w14:textId="77777777" w:rsidR="005A47E8" w:rsidRPr="00B06098" w:rsidRDefault="005A47E8" w:rsidP="005A47E8">
      <w:pPr>
        <w:autoSpaceDE w:val="0"/>
        <w:autoSpaceDN w:val="0"/>
        <w:adjustRightInd w:val="0"/>
        <w:spacing w:after="0" w:line="240" w:lineRule="auto"/>
        <w:ind w:left="4820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Rady Miejskiej w Krynicy-Zdroju</w:t>
      </w:r>
    </w:p>
    <w:p w14:paraId="2AC4EC66" w14:textId="4A504736" w:rsidR="00C3662E" w:rsidRPr="00B06098" w:rsidRDefault="005A47E8" w:rsidP="005A47E8">
      <w:pPr>
        <w:spacing w:after="0" w:line="240" w:lineRule="auto"/>
        <w:ind w:left="4820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 dnia 4 listopada 2021 r.</w:t>
      </w:r>
    </w:p>
    <w:p w14:paraId="4B199605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9D2DD6" w14:textId="77777777" w:rsidR="0022105F" w:rsidRPr="00B06098" w:rsidRDefault="0022105F" w:rsidP="008712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 xml:space="preserve">Wzór umowy o zastrzeżenie miejsca postojowego w obrębie strefy płatnego parkowania </w:t>
      </w:r>
    </w:p>
    <w:p w14:paraId="3BF4336C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65976B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UMOWA O ZASTRZEŻENIE MIEJSCA POSTOJOWEGO W OBRĘBIE STREFY PŁATNEGO PARKOWANIA</w:t>
      </w:r>
    </w:p>
    <w:p w14:paraId="2E6EADE7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Nr ………………………………….</w:t>
      </w:r>
    </w:p>
    <w:p w14:paraId="67123C13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ZAWARTA W DNIU ……………………………….</w:t>
      </w:r>
    </w:p>
    <w:p w14:paraId="419797D8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FA9055E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pomiędzy:</w:t>
      </w:r>
    </w:p>
    <w:p w14:paraId="423FE76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Gminą Krynicą-Zdrój – Urząd Miejski w Krynicy-Zdroju</w:t>
      </w:r>
      <w:r w:rsidRPr="00B06098">
        <w:rPr>
          <w:rFonts w:cstheme="minorHAnsi"/>
          <w:sz w:val="24"/>
          <w:szCs w:val="24"/>
        </w:rPr>
        <w:t>, 33-380 Krynica-Zdrój, ul. J.I. Kraszewskiego 7 zwaną dalej „Gminą”</w:t>
      </w:r>
    </w:p>
    <w:p w14:paraId="289E193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reprezentowaną przez:</w:t>
      </w:r>
    </w:p>
    <w:p w14:paraId="543B0E6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………………………………………………</w:t>
      </w:r>
    </w:p>
    <w:p w14:paraId="78A5608F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a</w:t>
      </w:r>
    </w:p>
    <w:p w14:paraId="7B763C8A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………………………………………….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FD7E3C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zwaną/-ym dalej: Zastrzegającym</w:t>
      </w:r>
    </w:p>
    <w:p w14:paraId="74E08043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A57A95" w14:textId="261358AB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1</w:t>
      </w:r>
      <w:r w:rsidR="00B05A9D" w:rsidRPr="00B06098">
        <w:rPr>
          <w:rFonts w:cstheme="minorHAnsi"/>
          <w:b/>
          <w:bCs/>
          <w:sz w:val="24"/>
          <w:szCs w:val="24"/>
        </w:rPr>
        <w:t>.</w:t>
      </w:r>
    </w:p>
    <w:p w14:paraId="5E5C9ACA" w14:textId="77777777" w:rsidR="0022105F" w:rsidRPr="00B06098" w:rsidRDefault="0022105F" w:rsidP="008712F8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Na podstawie niniejszej umowy Gmina Krynica-Zdrój wyznacza zastrzeżone miejsce do parkowania w obrębie Strefy Płatnego Parkowania dla ………………………………………………………………… ………………………………………………………………………………………………………….</w:t>
      </w:r>
      <w:r w:rsidRPr="00B06098">
        <w:rPr>
          <w:rFonts w:cstheme="minorHAnsi"/>
          <w:sz w:val="24"/>
          <w:szCs w:val="24"/>
        </w:rPr>
        <w:br/>
        <w:t xml:space="preserve"> w ilości ……………. miejsca/ miejsc, na okres od …………………………..… do …………………………..…</w:t>
      </w:r>
    </w:p>
    <w:p w14:paraId="21AB3078" w14:textId="77777777" w:rsidR="0022105F" w:rsidRPr="00B06098" w:rsidRDefault="0022105F" w:rsidP="008712F8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Gmina oddaje Zastrzegającemu do odpłatnego użytkowania zastrzeżone miejsce postojowe, obowiązujące całodobowo, zlokalizowane w pasie drogowym ulicy ………………………………………………. zgodnie z załączonym załącznikiem mapowym.</w:t>
      </w:r>
    </w:p>
    <w:p w14:paraId="3F6F3373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5A409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2.</w:t>
      </w:r>
    </w:p>
    <w:p w14:paraId="6142BE44" w14:textId="77777777" w:rsidR="0022105F" w:rsidRPr="00B06098" w:rsidRDefault="0022105F" w:rsidP="008712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Opłata za miesięczny okres zastrzeżenia zastrzeżonego miejsca postojowego w SPP opisanego w § 1 wynosi …………………………………. zł (słownie: …………………………………………………………. zł)</w:t>
      </w:r>
    </w:p>
    <w:p w14:paraId="588A1E1A" w14:textId="77777777" w:rsidR="0022105F" w:rsidRPr="00B06098" w:rsidRDefault="0022105F" w:rsidP="008712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Opłatę, o której mowa w ust. 1 Zastrzegający uiszcza się w Kasie Urzędu Miejskiego w Krynicy-Zdroju lub przelewem na rachunek bankowy nr 53 8802 0002 2001 0000 1401 0001 – Bank Spółdzielczy Ziem Górskich Karpatia, w tytule wpisując nr umowy o zastrzeżenie miejsca postojowego w obrębie strefy płatnego parkowania, do 15 każdego miesiąca.</w:t>
      </w:r>
    </w:p>
    <w:p w14:paraId="45B1BEC3" w14:textId="77777777" w:rsidR="0022105F" w:rsidRPr="00B06098" w:rsidRDefault="0022105F" w:rsidP="008712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Rozpoczęcie naliczania opłaty, o której mowa w ust. 1 nastąpi od dnia następującego po dniu wykonania oznakowania koperty, jednak nie później niż 7 dni od dnia podpisania umowy. Naliczenie opłaty w pierwszym miesiącu zostanie rozliczone proporcjonalnie do dni pozostałych do końca miesiąca.</w:t>
      </w:r>
    </w:p>
    <w:p w14:paraId="4EF00738" w14:textId="77777777" w:rsidR="0022105F" w:rsidRPr="00B06098" w:rsidRDefault="0022105F" w:rsidP="008712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nieterminowej zapłaty, będą naliczane przez Gminę odsetki ustawowe za opóźnienie.</w:t>
      </w:r>
    </w:p>
    <w:p w14:paraId="6951DB03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4C02F8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lastRenderedPageBreak/>
        <w:t>§ 3.</w:t>
      </w:r>
    </w:p>
    <w:p w14:paraId="731AA7C0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najpóźniej w dniu zawarcia niniejszej umowy dostarczy do Urzędu Miejskiego w Krynicy-Zdroju przygotowany na własny koszt i zatwierdzony projekt stałej organizacji ruchu uwzględniający zastrzeżone miejsca postojowe.</w:t>
      </w:r>
    </w:p>
    <w:p w14:paraId="60A271C6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zobowiązany jest zrealizować oznakowanie zastrzeżonego miejsca postojowego zgodnie z projektem organizacji ruchu w terminie 7 dni od powiadomienia o zamiarze oznakowania, jednak nie później niż 30 dni od daty podpisania niniejszej umowy.</w:t>
      </w:r>
    </w:p>
    <w:p w14:paraId="52F3B10A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Do wykonania oznakowania poziomego należy zastosować …………………………………………………..…….</w:t>
      </w:r>
    </w:p>
    <w:p w14:paraId="69DBACFD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Wykonanie oznakowania „koperty” zostanie zgłoszone przez Zastrzegającego na adres mailowy: ……………………………….. wraz z załączoną dokumentacją fotograficzną przedstawiającą wykonane oznakowanie, najpóźniej w kolejnym dniu po jego wykonaniu.</w:t>
      </w:r>
    </w:p>
    <w:p w14:paraId="2B885661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nie wykonania oznakowania w terminie określonym w ust. 2, Zastrzegający obowiązany jest powiadomić o jego przyczynie oraz wskazanie terminu, w którym oznakowanie zostanie zrealizowane.</w:t>
      </w:r>
    </w:p>
    <w:p w14:paraId="2866935E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stwierdzenia przez Gminę wykonania oznakowania „koperty” bez zgłoszenia jej wykonania o czym mowa w ust.3, Gminę naliczy karę umowną w wysokości ………………… zł za każde zastrzeżone miejsce postojowe.</w:t>
      </w:r>
    </w:p>
    <w:p w14:paraId="0230459C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rozwiązania umowy przez Zastrzegającego, w terminie wypowiedzenia zobowiązany jest on złożyć do Urzędu zatwierdzony projekt organizacji ruchu uwzględniający likwidację zastrzeżonego miejsca postojowego.</w:t>
      </w:r>
    </w:p>
    <w:p w14:paraId="10EB1797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Likwidacja oznakowania „koperty” zostanie wykonana przez Zastrzegającego w terminie 7 dni od dnia rozwiązania umowy pod rygorem naliczania kary umownej w wysokości ……………. zł za każdy dzień opóźnienia.</w:t>
      </w:r>
    </w:p>
    <w:p w14:paraId="25F4ABE4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gdy Zastrzegający nie dokona usunięcia „koperty” w terminie 30 dni od dnia rozwiązania umowy, Gmina może dokonać usunięcia oznaczenia miejsca zastrzeżonego samodzielnie lub zlecić jej usunięcie podmiotom trzecim, na koszt Zastrzegającego.</w:t>
      </w:r>
    </w:p>
    <w:p w14:paraId="3672FE81" w14:textId="77777777" w:rsidR="0022105F" w:rsidRPr="00B06098" w:rsidRDefault="0022105F" w:rsidP="008712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Gmina nie odpowiada za przypadki zajmowania miejsca zastrzeżonego przez osoby trzecie. Takie przypadki nie będą powodowały roszczeń Zastrzegającego o częściowy zwrot lub zmniejszenie opłaty, o której mowa w § 3 ust 1 niniejszej umowy.</w:t>
      </w:r>
    </w:p>
    <w:p w14:paraId="749A68F0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B8A35D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4.</w:t>
      </w:r>
    </w:p>
    <w:p w14:paraId="60602171" w14:textId="77777777" w:rsidR="0022105F" w:rsidRPr="00B06098" w:rsidRDefault="0022105F" w:rsidP="008712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zobowiązuje się do wykorzystywania zastrzeżonego miejsca postojowego wyłącznie w celu parkowania pojazdów samochodowych.</w:t>
      </w:r>
    </w:p>
    <w:p w14:paraId="62EFD326" w14:textId="77777777" w:rsidR="0022105F" w:rsidRPr="00B06098" w:rsidRDefault="0022105F" w:rsidP="008712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nie może oddać zastrzeżonego miejsca postojowego w najem, dzierżawę lub użyczyć jej osobie trzeciej, bez pisemnej zgody Gminy.</w:t>
      </w:r>
    </w:p>
    <w:p w14:paraId="2584569C" w14:textId="77777777" w:rsidR="0022105F" w:rsidRPr="00B06098" w:rsidRDefault="0022105F" w:rsidP="008712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nie może zamontować na zastrzeżonym miejscu postojowym urządzenia blokującego.</w:t>
      </w:r>
    </w:p>
    <w:p w14:paraId="60FB7789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25ACF2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5.</w:t>
      </w:r>
    </w:p>
    <w:p w14:paraId="02688228" w14:textId="77777777" w:rsidR="0022105F" w:rsidRPr="00B06098" w:rsidRDefault="0022105F" w:rsidP="00871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Niniejsza umowa zostaje zawarta na czas nie dłuższy niż 36 miesięcy, z możliwością jej przedłużenia na kolejne okresy.</w:t>
      </w:r>
    </w:p>
    <w:p w14:paraId="7E55DB85" w14:textId="77777777" w:rsidR="0022105F" w:rsidRPr="00B06098" w:rsidRDefault="0022105F" w:rsidP="00871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Każda ze stron może niniejszą umowę rozwiązać za uprzednim miesięcznym terminem, ze skutkiem na koniec miesiąca.</w:t>
      </w:r>
    </w:p>
    <w:p w14:paraId="3ED376DA" w14:textId="77777777" w:rsidR="0022105F" w:rsidRPr="00B06098" w:rsidRDefault="0022105F" w:rsidP="00871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 xml:space="preserve">W przypadku rozwiązania niniejszej umowy, bez względu na to która ze stron dokona wypowiedzenia, Zastrzegający jest zobowiązany wnieść opłatę za ostatni miesiąc </w:t>
      </w:r>
      <w:r w:rsidRPr="00B06098">
        <w:rPr>
          <w:rFonts w:cstheme="minorHAnsi"/>
          <w:sz w:val="24"/>
          <w:szCs w:val="24"/>
        </w:rPr>
        <w:lastRenderedPageBreak/>
        <w:t>najpóźniej w terminie 7 dni od dnia podpisania aneksu dotyczącego rozwiązania umowy i naliczenia opłat za ostatni miesiąc.</w:t>
      </w:r>
    </w:p>
    <w:p w14:paraId="51836B93" w14:textId="77777777" w:rsidR="0022105F" w:rsidRPr="00B06098" w:rsidRDefault="0022105F" w:rsidP="00871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Gmina może wyrazić zgodę na rozwiązanie umowy z dniem wypowiedzenia. W takim przypadku § 5 ust. 2 nie stosuje się, a opłata za część miesiąca zostanie naliczona przez Gminę proporcjonalnie i wyszczególniona zostanie w odpowiednim aneksie.</w:t>
      </w:r>
    </w:p>
    <w:p w14:paraId="39C2D333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2D1B7B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6.</w:t>
      </w:r>
    </w:p>
    <w:p w14:paraId="1783E9E5" w14:textId="77777777" w:rsidR="0022105F" w:rsidRPr="00B06098" w:rsidRDefault="0022105F" w:rsidP="008712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Gmina zastrzega sobie prawo natychmiastowego rozwiązania niniejszej umowy, bez zachowania okresu wypowiedzenia, w przypadku gdy:</w:t>
      </w:r>
    </w:p>
    <w:p w14:paraId="3AB0B01D" w14:textId="77777777" w:rsidR="0022105F" w:rsidRPr="00B06098" w:rsidRDefault="0022105F" w:rsidP="008712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odda zastrzeżone miejsce postojowe w najem, dzierżawę lub użyczenie bez zgody Gminy,</w:t>
      </w:r>
    </w:p>
    <w:p w14:paraId="276122AD" w14:textId="77777777" w:rsidR="0022105F" w:rsidRPr="00B06098" w:rsidRDefault="0022105F" w:rsidP="008712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wykorzystywać będzie zastrzeżone miejsce postojowe na inny cel niż przewidziany w niniejszej umowie.</w:t>
      </w:r>
    </w:p>
    <w:p w14:paraId="547C0E07" w14:textId="77777777" w:rsidR="0022105F" w:rsidRPr="00B06098" w:rsidRDefault="0022105F" w:rsidP="008712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wykorzystywać będzie „kopertę” niezgodnie z ilością zastrzeżonych miejsc postojowych, których dotyczy umowa.</w:t>
      </w:r>
    </w:p>
    <w:p w14:paraId="363311D0" w14:textId="77777777" w:rsidR="0022105F" w:rsidRPr="00B06098" w:rsidRDefault="0022105F" w:rsidP="008712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wykona oznakowanie koperty niezgodnie z dostarczonym zatwierdzonym projektem stałej organizacji ruchu,</w:t>
      </w:r>
    </w:p>
    <w:p w14:paraId="603F2849" w14:textId="77777777" w:rsidR="0022105F" w:rsidRPr="00B06098" w:rsidRDefault="0022105F" w:rsidP="008712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Zastrzegający zamontuje urządzenie blokujące.</w:t>
      </w:r>
    </w:p>
    <w:p w14:paraId="71F95C8C" w14:textId="77777777" w:rsidR="0022105F" w:rsidRPr="00B06098" w:rsidRDefault="0022105F" w:rsidP="008712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rozwiązania niniejszej umowy w trybie przewidzianym w ust. 1 pkt 1) – 5), Zastrzegający jest zobowiązany wnieść opłatę za ostatni miesiąc lub część miesiąca w wysokości ustalonej przez Gminę w piśmie bądź zawartym aneksie w terminie 7 dni od dnia otrzymania pisma bądź dnia zawarcia aneksu.</w:t>
      </w:r>
    </w:p>
    <w:p w14:paraId="06605382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706464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7.</w:t>
      </w:r>
    </w:p>
    <w:p w14:paraId="4AC812B7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Strony ustalają, że miejsca postojowe będące przedmiotem umowy nie mogą wliczać się do liczby miejsc postojowych koniecznych do uzyskania decyzji pozwolenia na budowę, zgodnie z Rozporządzeniem Ministra Infrastruktury z dnia 12 kwietnia 2002 r. w sprawie warunków technicznych, jakim powinny odpowiadać budynki jak i ich usytuowanie (t.j. Dz.U. z 2019 r., poz. 1065 ze zm.).</w:t>
      </w:r>
    </w:p>
    <w:p w14:paraId="7882CDC5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1CEFDC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8.</w:t>
      </w:r>
    </w:p>
    <w:p w14:paraId="6A2A96F9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Wszelkie zmiany niniejszej umowy wymagają formy pisemnego aneksu pod rygorem nieważności.</w:t>
      </w:r>
    </w:p>
    <w:p w14:paraId="7EEEB64E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26D4C519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9.</w:t>
      </w:r>
    </w:p>
    <w:p w14:paraId="4B9A262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sprawach nie uregulowanych niniejszą umową mają zastosowanie przepisy Kodeksu Cywilnego.</w:t>
      </w:r>
    </w:p>
    <w:p w14:paraId="73B75ADF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604A3" w14:textId="7DA99CD4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1</w:t>
      </w:r>
      <w:r w:rsidR="00B05A9D" w:rsidRPr="00B06098">
        <w:rPr>
          <w:rFonts w:cstheme="minorHAnsi"/>
          <w:b/>
          <w:bCs/>
          <w:sz w:val="24"/>
          <w:szCs w:val="24"/>
        </w:rPr>
        <w:t>0</w:t>
      </w:r>
      <w:r w:rsidRPr="00B06098">
        <w:rPr>
          <w:rFonts w:cstheme="minorHAnsi"/>
          <w:b/>
          <w:bCs/>
          <w:sz w:val="24"/>
          <w:szCs w:val="24"/>
        </w:rPr>
        <w:t>.</w:t>
      </w:r>
    </w:p>
    <w:p w14:paraId="398CC326" w14:textId="1ACF58C2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Spory wynikające z niniejszej umowy, w przypadku ich nie załatwienia na drodze polubownej, strony poddadzą pod rozstrzygnięcie sądu właściwego dla siedziby Gminy</w:t>
      </w:r>
      <w:r w:rsidR="00E36FD9" w:rsidRPr="00B06098">
        <w:rPr>
          <w:rFonts w:cstheme="minorHAnsi"/>
          <w:sz w:val="24"/>
          <w:szCs w:val="24"/>
        </w:rPr>
        <w:t>.</w:t>
      </w:r>
    </w:p>
    <w:p w14:paraId="68274BCA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936D0F" w14:textId="64D1AFD1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1</w:t>
      </w:r>
      <w:r w:rsidR="00B05A9D" w:rsidRPr="00B06098">
        <w:rPr>
          <w:rFonts w:cstheme="minorHAnsi"/>
          <w:b/>
          <w:bCs/>
          <w:sz w:val="24"/>
          <w:szCs w:val="24"/>
        </w:rPr>
        <w:t>1</w:t>
      </w:r>
      <w:r w:rsidRPr="00B06098">
        <w:rPr>
          <w:rFonts w:cstheme="minorHAnsi"/>
          <w:b/>
          <w:bCs/>
          <w:sz w:val="24"/>
          <w:szCs w:val="24"/>
        </w:rPr>
        <w:t>.</w:t>
      </w:r>
    </w:p>
    <w:p w14:paraId="20CBA8C6" w14:textId="77777777" w:rsidR="0022105F" w:rsidRPr="00B06098" w:rsidRDefault="0022105F" w:rsidP="008712F8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 xml:space="preserve">Do umowy mają zastosowanie zapisy Załącznika nr 2 (ustalenie stawek opłat za postój pojazdów na drogach publicznych na obszarze strefy płatnego parkowania w Krynicy-Zdroju) oraz załącznika Nr 3 (Regulamin Strefy Płatnego Parkowania w Krynicy-Zdroju) do </w:t>
      </w:r>
      <w:r w:rsidRPr="00B06098">
        <w:rPr>
          <w:rFonts w:cstheme="minorHAnsi"/>
          <w:sz w:val="24"/>
          <w:szCs w:val="24"/>
        </w:rPr>
        <w:lastRenderedPageBreak/>
        <w:t>Uchwały Nr …………………….... Rady Miejskiej w Krynicy-Zdroju z dnia ………………….…….…. w sprawie …………..……………….…..</w:t>
      </w:r>
    </w:p>
    <w:p w14:paraId="401682FB" w14:textId="77777777" w:rsidR="0022105F" w:rsidRPr="00B06098" w:rsidRDefault="0022105F" w:rsidP="008712F8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Wnoszący o zawarcie umowy o wyznaczenie zastrzeżonego miejsca do parkowania świadomy jest obowiązków wynikających z zapisów dokumentów, o których mowa w §3 niniejszej umowy.</w:t>
      </w:r>
    </w:p>
    <w:p w14:paraId="3AABA2D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3BD4B" w14:textId="14050D7E" w:rsidR="0022105F" w:rsidRPr="00B06098" w:rsidRDefault="00B05A9D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§ 12</w:t>
      </w:r>
      <w:r w:rsidR="0022105F" w:rsidRPr="00B06098">
        <w:rPr>
          <w:rFonts w:cstheme="minorHAnsi"/>
          <w:b/>
          <w:bCs/>
          <w:sz w:val="24"/>
          <w:szCs w:val="24"/>
        </w:rPr>
        <w:t>.</w:t>
      </w:r>
    </w:p>
    <w:p w14:paraId="6FD1CB3F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Umowę sporządzono w trzech jednobrzmiących egzemplarzach, z czego dwa egzemplarze otrzymuje Gmina Krynica-Zdrój, a jeden dla Zastrzegającego.</w:t>
      </w:r>
    </w:p>
    <w:p w14:paraId="5E6F2A65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A3DEE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E6BA1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EBE88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098">
        <w:rPr>
          <w:rFonts w:cstheme="minorHAnsi"/>
          <w:b/>
          <w:bCs/>
          <w:sz w:val="24"/>
          <w:szCs w:val="24"/>
        </w:rPr>
        <w:t>Gmina Krynica-Zdrój</w:t>
      </w:r>
      <w:r w:rsidRPr="00B06098">
        <w:rPr>
          <w:rFonts w:cstheme="minorHAnsi"/>
          <w:b/>
          <w:bCs/>
          <w:sz w:val="24"/>
          <w:szCs w:val="24"/>
        </w:rPr>
        <w:tab/>
      </w:r>
      <w:r w:rsidRPr="00B06098">
        <w:rPr>
          <w:rFonts w:cstheme="minorHAnsi"/>
          <w:b/>
          <w:bCs/>
          <w:sz w:val="24"/>
          <w:szCs w:val="24"/>
        </w:rPr>
        <w:tab/>
      </w:r>
      <w:r w:rsidRPr="00B06098">
        <w:rPr>
          <w:rFonts w:cstheme="minorHAnsi"/>
          <w:b/>
          <w:bCs/>
          <w:sz w:val="24"/>
          <w:szCs w:val="24"/>
        </w:rPr>
        <w:tab/>
      </w:r>
      <w:r w:rsidRPr="00B06098">
        <w:rPr>
          <w:rFonts w:cstheme="minorHAnsi"/>
          <w:b/>
          <w:bCs/>
          <w:sz w:val="24"/>
          <w:szCs w:val="24"/>
        </w:rPr>
        <w:tab/>
      </w:r>
      <w:r w:rsidRPr="00B06098">
        <w:rPr>
          <w:rFonts w:cstheme="minorHAnsi"/>
          <w:b/>
          <w:bCs/>
          <w:sz w:val="24"/>
          <w:szCs w:val="24"/>
        </w:rPr>
        <w:tab/>
      </w:r>
      <w:r w:rsidRPr="00B06098">
        <w:rPr>
          <w:rFonts w:cstheme="minorHAnsi"/>
          <w:b/>
          <w:bCs/>
          <w:sz w:val="24"/>
          <w:szCs w:val="24"/>
        </w:rPr>
        <w:tab/>
        <w:t>Zastrzegający</w:t>
      </w:r>
    </w:p>
    <w:p w14:paraId="376032A3" w14:textId="77777777" w:rsidR="0022105F" w:rsidRPr="00B06098" w:rsidRDefault="0022105F" w:rsidP="008712F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08358C8" w14:textId="77777777" w:rsidR="0022105F" w:rsidRPr="00B06098" w:rsidRDefault="0022105F" w:rsidP="008712F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9F1A1A9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br w:type="page"/>
      </w:r>
    </w:p>
    <w:p w14:paraId="55D3A24B" w14:textId="77777777" w:rsidR="0022105F" w:rsidRPr="00B06098" w:rsidRDefault="0022105F" w:rsidP="008712F8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lastRenderedPageBreak/>
        <w:t>Wzór wniosku o zastrzeżenie miejsca postojowego</w:t>
      </w:r>
    </w:p>
    <w:p w14:paraId="4D3C78A8" w14:textId="77777777" w:rsidR="008712F8" w:rsidRPr="00B06098" w:rsidRDefault="008712F8" w:rsidP="008712F8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14:paraId="23EDAE62" w14:textId="753D50F8" w:rsidR="008712F8" w:rsidRPr="00B06098" w:rsidRDefault="008712F8" w:rsidP="008712F8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sz w:val="24"/>
          <w:szCs w:val="24"/>
        </w:rPr>
        <w:t>Krynica-Zdrój, dnia ………………………</w:t>
      </w:r>
    </w:p>
    <w:p w14:paraId="1A4971D1" w14:textId="2C83C72B" w:rsidR="008712F8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</w:t>
      </w:r>
      <w:r w:rsidR="008712F8" w:rsidRPr="00B06098">
        <w:rPr>
          <w:rFonts w:cstheme="minorHAnsi"/>
          <w:sz w:val="24"/>
          <w:szCs w:val="24"/>
        </w:rPr>
        <w:t>...............................</w:t>
      </w:r>
    </w:p>
    <w:p w14:paraId="3305EAA4" w14:textId="567C7903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</w:t>
      </w:r>
      <w:r w:rsidR="00BC69C1" w:rsidRPr="00B06098">
        <w:rPr>
          <w:rFonts w:cstheme="minorHAnsi"/>
          <w:sz w:val="24"/>
          <w:szCs w:val="24"/>
        </w:rPr>
        <w:t>.............................</w:t>
      </w:r>
      <w:r w:rsidRPr="00B06098">
        <w:rPr>
          <w:rFonts w:cstheme="minorHAnsi"/>
          <w:sz w:val="24"/>
          <w:szCs w:val="24"/>
        </w:rPr>
        <w:t>.....</w:t>
      </w:r>
      <w:r w:rsidR="008712F8" w:rsidRPr="00B06098">
        <w:rPr>
          <w:rFonts w:cstheme="minorHAnsi"/>
          <w:sz w:val="24"/>
          <w:szCs w:val="24"/>
        </w:rPr>
        <w:t>.</w:t>
      </w:r>
    </w:p>
    <w:p w14:paraId="050775CA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(imię i nazwisko wnioskodawcy lub nazwa firmy)</w:t>
      </w:r>
    </w:p>
    <w:p w14:paraId="0A3E828E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1B232F98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</w:t>
      </w:r>
    </w:p>
    <w:p w14:paraId="2FE5A1ED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 xml:space="preserve">NIP (w przypadku firmy) lub nr pesel (w przypadku </w:t>
      </w:r>
    </w:p>
    <w:p w14:paraId="1781D46C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zastrzeżenia miejsca na osobę prywatną)</w:t>
      </w:r>
    </w:p>
    <w:p w14:paraId="6ABEE61C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388EA6D3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</w:t>
      </w:r>
    </w:p>
    <w:p w14:paraId="53A2C0A5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</w:t>
      </w:r>
    </w:p>
    <w:p w14:paraId="25C56B89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(adres zamieszkania lub siedziba wnioskodawcy)</w:t>
      </w:r>
    </w:p>
    <w:p w14:paraId="21BB2855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24071C3F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</w:t>
      </w:r>
    </w:p>
    <w:p w14:paraId="3FD36EC9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(nr tel.)</w:t>
      </w:r>
    </w:p>
    <w:p w14:paraId="4C5832E1" w14:textId="77777777" w:rsidR="008712F8" w:rsidRPr="00B06098" w:rsidRDefault="008712F8" w:rsidP="008712F8">
      <w:pPr>
        <w:spacing w:after="0" w:line="240" w:lineRule="auto"/>
        <w:ind w:left="4248"/>
        <w:rPr>
          <w:rFonts w:cstheme="minorHAnsi"/>
          <w:b/>
          <w:sz w:val="24"/>
          <w:szCs w:val="24"/>
        </w:rPr>
      </w:pPr>
    </w:p>
    <w:p w14:paraId="2D4DDCF4" w14:textId="77777777" w:rsidR="0022105F" w:rsidRPr="00B06098" w:rsidRDefault="0022105F" w:rsidP="008712F8">
      <w:pPr>
        <w:spacing w:after="0" w:line="240" w:lineRule="auto"/>
        <w:ind w:left="4248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 xml:space="preserve">Gmina Krynica-Zdrój </w:t>
      </w:r>
    </w:p>
    <w:p w14:paraId="1F223E81" w14:textId="77777777" w:rsidR="0022105F" w:rsidRPr="00B06098" w:rsidRDefault="0022105F" w:rsidP="008712F8">
      <w:pPr>
        <w:spacing w:after="0" w:line="240" w:lineRule="auto"/>
        <w:ind w:left="4248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Ul. Kraszewskiego 7</w:t>
      </w:r>
    </w:p>
    <w:p w14:paraId="7FC4A7BC" w14:textId="77777777" w:rsidR="0022105F" w:rsidRPr="00B06098" w:rsidRDefault="0022105F" w:rsidP="008712F8">
      <w:pPr>
        <w:spacing w:after="0" w:line="240" w:lineRule="auto"/>
        <w:ind w:left="4248"/>
        <w:rPr>
          <w:rFonts w:cstheme="minorHAnsi"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33-380 Krynica-Zdrój</w:t>
      </w:r>
    </w:p>
    <w:p w14:paraId="3663E570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65C332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Wniosek o zastrzeżenie miejsca postojowego</w:t>
      </w:r>
    </w:p>
    <w:p w14:paraId="27FE0FE9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B520B4" w14:textId="16DCCADC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Proszę o wyrażenie zgody na zastrzeżenie miejsca postojowego /……</w:t>
      </w:r>
      <w:r w:rsidR="008712F8" w:rsidRPr="00B06098">
        <w:rPr>
          <w:rFonts w:cstheme="minorHAnsi"/>
          <w:sz w:val="24"/>
          <w:szCs w:val="24"/>
        </w:rPr>
        <w:t>……</w:t>
      </w:r>
      <w:r w:rsidRPr="00B06098">
        <w:rPr>
          <w:rFonts w:cstheme="minorHAnsi"/>
          <w:sz w:val="24"/>
          <w:szCs w:val="24"/>
        </w:rPr>
        <w:t xml:space="preserve"> miejsc postojowych</w:t>
      </w:r>
      <w:r w:rsidRPr="00B06098">
        <w:rPr>
          <w:rFonts w:cstheme="minorHAnsi"/>
          <w:sz w:val="24"/>
          <w:szCs w:val="24"/>
          <w:vertAlign w:val="superscript"/>
        </w:rPr>
        <w:t>1</w:t>
      </w:r>
    </w:p>
    <w:p w14:paraId="37B48909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w następującej lokalizacji:</w:t>
      </w:r>
    </w:p>
    <w:p w14:paraId="23F9EA79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A4F362" w14:textId="79FFBCD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ulica………………………..……………………………………………………………………</w:t>
      </w:r>
      <w:r w:rsidR="008712F8" w:rsidRPr="00B06098">
        <w:rPr>
          <w:rFonts w:cstheme="minorHAnsi"/>
          <w:sz w:val="24"/>
          <w:szCs w:val="24"/>
        </w:rPr>
        <w:t>…………………………………</w:t>
      </w:r>
      <w:r w:rsidRPr="00B06098">
        <w:rPr>
          <w:rFonts w:cstheme="minorHAnsi"/>
          <w:sz w:val="24"/>
          <w:szCs w:val="24"/>
        </w:rPr>
        <w:t>………</w:t>
      </w:r>
    </w:p>
    <w:p w14:paraId="6419BEC1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obszarze Strefy Płatnego Parkowania, całodobowo płatne …………………………. zł na miesiąc za miejsce postojowe.</w:t>
      </w:r>
    </w:p>
    <w:p w14:paraId="4AB7EF3E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Nr rejestracyjny pojazdu ………………………………………..……</w:t>
      </w:r>
    </w:p>
    <w:p w14:paraId="0D620467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4FA5F5" w14:textId="77777777" w:rsidR="0022105F" w:rsidRPr="00B06098" w:rsidRDefault="0022105F" w:rsidP="008712F8">
      <w:pPr>
        <w:tabs>
          <w:tab w:val="left" w:pos="10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Dane osób uprawnionych w następujących zakresach:</w:t>
      </w:r>
    </w:p>
    <w:p w14:paraId="7E9E66DE" w14:textId="77777777" w:rsidR="0022105F" w:rsidRPr="00B06098" w:rsidRDefault="0022105F" w:rsidP="008712F8">
      <w:pPr>
        <w:numPr>
          <w:ilvl w:val="1"/>
          <w:numId w:val="15"/>
        </w:numPr>
        <w:tabs>
          <w:tab w:val="clear" w:pos="1500"/>
          <w:tab w:val="num" w:pos="360"/>
          <w:tab w:val="left" w:pos="1005"/>
        </w:tabs>
        <w:spacing w:after="0" w:line="240" w:lineRule="auto"/>
        <w:ind w:left="360" w:right="-2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Do składania oświadczeń woli ………………………………………………………………….………………….…</w:t>
      </w:r>
    </w:p>
    <w:p w14:paraId="1DDD3BB3" w14:textId="77777777" w:rsidR="0022105F" w:rsidRPr="00B06098" w:rsidRDefault="0022105F" w:rsidP="008712F8">
      <w:pPr>
        <w:spacing w:after="0" w:line="240" w:lineRule="auto"/>
        <w:ind w:left="5529" w:right="-993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(imię i nazwisko)</w:t>
      </w:r>
    </w:p>
    <w:p w14:paraId="4B480EFA" w14:textId="77777777" w:rsidR="0022105F" w:rsidRPr="00B06098" w:rsidRDefault="0022105F" w:rsidP="008712F8">
      <w:pPr>
        <w:tabs>
          <w:tab w:val="left" w:pos="1005"/>
        </w:tabs>
        <w:spacing w:after="0" w:line="240" w:lineRule="auto"/>
        <w:ind w:left="360" w:right="-993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tel.   …………………………………………………</w:t>
      </w:r>
    </w:p>
    <w:p w14:paraId="26737B91" w14:textId="77777777" w:rsidR="0022105F" w:rsidRPr="00B06098" w:rsidRDefault="0022105F" w:rsidP="008712F8">
      <w:pPr>
        <w:tabs>
          <w:tab w:val="left" w:pos="1005"/>
        </w:tabs>
        <w:spacing w:after="0" w:line="240" w:lineRule="auto"/>
        <w:ind w:left="360" w:right="-993"/>
        <w:jc w:val="both"/>
        <w:rPr>
          <w:rFonts w:cstheme="minorHAnsi"/>
          <w:sz w:val="24"/>
          <w:szCs w:val="24"/>
        </w:rPr>
      </w:pPr>
    </w:p>
    <w:p w14:paraId="37582EFC" w14:textId="77777777" w:rsidR="0022105F" w:rsidRPr="00B06098" w:rsidRDefault="0022105F" w:rsidP="008712F8">
      <w:pPr>
        <w:numPr>
          <w:ilvl w:val="1"/>
          <w:numId w:val="15"/>
        </w:numPr>
        <w:tabs>
          <w:tab w:val="clear" w:pos="1500"/>
          <w:tab w:val="num" w:pos="360"/>
          <w:tab w:val="left" w:pos="1005"/>
        </w:tabs>
        <w:spacing w:after="0" w:line="240" w:lineRule="auto"/>
        <w:ind w:left="360" w:right="-2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Do kontaktu w zakresie oznakowania miejsca ……………….………………………………………..……..….</w:t>
      </w:r>
    </w:p>
    <w:p w14:paraId="4D0F540F" w14:textId="77777777" w:rsidR="0022105F" w:rsidRPr="00B06098" w:rsidRDefault="0022105F" w:rsidP="008712F8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(imię i nazwisko)</w:t>
      </w:r>
    </w:p>
    <w:p w14:paraId="6018AD79" w14:textId="77777777" w:rsidR="0022105F" w:rsidRPr="00B06098" w:rsidRDefault="0022105F" w:rsidP="008712F8">
      <w:pPr>
        <w:tabs>
          <w:tab w:val="left" w:pos="1005"/>
        </w:tabs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tel.   …………………………………………………</w:t>
      </w:r>
    </w:p>
    <w:p w14:paraId="2DC3D59F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69B30A6" w14:textId="77777777" w:rsidR="008712F8" w:rsidRPr="00B06098" w:rsidRDefault="008712F8" w:rsidP="008712F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CE7065C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06098">
        <w:rPr>
          <w:rFonts w:cstheme="minorHAnsi"/>
          <w:sz w:val="24"/>
          <w:szCs w:val="24"/>
          <w:u w:val="single"/>
        </w:rPr>
        <w:t>Do wniosku załączam:</w:t>
      </w:r>
    </w:p>
    <w:p w14:paraId="389E52DD" w14:textId="0FAD1809" w:rsidR="008712F8" w:rsidRPr="00B06098" w:rsidRDefault="008712F8" w:rsidP="008712F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S</w:t>
      </w:r>
      <w:r w:rsidR="0022105F" w:rsidRPr="00B06098">
        <w:rPr>
          <w:rFonts w:cstheme="minorHAnsi"/>
          <w:sz w:val="24"/>
          <w:szCs w:val="24"/>
        </w:rPr>
        <w:t>zkic sytuacyjny proponowanej lokalizacji</w:t>
      </w:r>
      <w:r w:rsidRPr="00B06098">
        <w:rPr>
          <w:rFonts w:cstheme="minorHAnsi"/>
          <w:sz w:val="24"/>
          <w:szCs w:val="24"/>
        </w:rPr>
        <w:t>.</w:t>
      </w:r>
    </w:p>
    <w:p w14:paraId="51AB35D0" w14:textId="0701E12F" w:rsidR="0022105F" w:rsidRPr="00B06098" w:rsidRDefault="008712F8" w:rsidP="008712F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</w:t>
      </w:r>
      <w:r w:rsidR="0022105F" w:rsidRPr="00B06098">
        <w:rPr>
          <w:rFonts w:cstheme="minorHAnsi"/>
          <w:sz w:val="24"/>
          <w:szCs w:val="24"/>
        </w:rPr>
        <w:t>oniższe dokumenty</w:t>
      </w:r>
      <w:r w:rsidR="0022105F" w:rsidRPr="00B06098">
        <w:rPr>
          <w:rFonts w:cstheme="minorHAnsi"/>
          <w:sz w:val="24"/>
          <w:szCs w:val="24"/>
          <w:vertAlign w:val="superscript"/>
        </w:rPr>
        <w:t>1</w:t>
      </w:r>
      <w:r w:rsidR="0022105F" w:rsidRPr="00B06098">
        <w:rPr>
          <w:rFonts w:cstheme="minorHAnsi"/>
          <w:sz w:val="24"/>
          <w:szCs w:val="24"/>
        </w:rPr>
        <w:t>:</w:t>
      </w:r>
    </w:p>
    <w:p w14:paraId="146B2430" w14:textId="77777777" w:rsidR="008712F8" w:rsidRPr="00B06098" w:rsidRDefault="0022105F" w:rsidP="008712F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w przypadku zastrzeżenia miejsca przez osobę prywatną – podpisaną klauzulę zgody i obowiązku informacyjnego.</w:t>
      </w:r>
    </w:p>
    <w:p w14:paraId="16FAA5D6" w14:textId="6D581143" w:rsidR="0022105F" w:rsidRPr="00B06098" w:rsidRDefault="0022105F" w:rsidP="008712F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lastRenderedPageBreak/>
        <w:t>w przypadku zastrzeżenia miejsca przez firmę:</w:t>
      </w:r>
    </w:p>
    <w:p w14:paraId="498B64E5" w14:textId="77777777" w:rsidR="008712F8" w:rsidRPr="00B06098" w:rsidRDefault="0022105F" w:rsidP="008712F8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dokumenty rejestrowe firmy (KRS lub wypis z działalności gospodarczej),</w:t>
      </w:r>
    </w:p>
    <w:p w14:paraId="5558044B" w14:textId="03AA7EE2" w:rsidR="0022105F" w:rsidRPr="00B06098" w:rsidRDefault="0022105F" w:rsidP="008712F8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umowę spółki (w przypadku spółek cywilnych).</w:t>
      </w:r>
    </w:p>
    <w:p w14:paraId="2CA99880" w14:textId="77777777" w:rsidR="0022105F" w:rsidRPr="00B06098" w:rsidRDefault="0022105F" w:rsidP="008712F8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3ED267D6" w14:textId="77777777" w:rsidR="008712F8" w:rsidRPr="00B06098" w:rsidRDefault="008712F8" w:rsidP="008712F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14:paraId="28BF565A" w14:textId="77777777" w:rsidR="008712F8" w:rsidRPr="00B06098" w:rsidRDefault="008712F8" w:rsidP="008712F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14:paraId="28E65E60" w14:textId="77777777" w:rsidR="008712F8" w:rsidRPr="00B06098" w:rsidRDefault="008712F8" w:rsidP="008712F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14:paraId="014C2585" w14:textId="20C3E9B0" w:rsidR="0022105F" w:rsidRPr="00B06098" w:rsidRDefault="0022105F" w:rsidP="008712F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...................................................................</w:t>
      </w:r>
    </w:p>
    <w:p w14:paraId="61480993" w14:textId="77777777" w:rsidR="0022105F" w:rsidRPr="00B06098" w:rsidRDefault="0022105F" w:rsidP="008712F8">
      <w:pPr>
        <w:spacing w:after="0" w:line="240" w:lineRule="auto"/>
        <w:ind w:left="5245"/>
        <w:jc w:val="center"/>
        <w:rPr>
          <w:rFonts w:cstheme="minorHAnsi"/>
          <w:sz w:val="24"/>
          <w:szCs w:val="24"/>
        </w:rPr>
      </w:pPr>
      <w:r w:rsidRPr="00B06098">
        <w:rPr>
          <w:rFonts w:cstheme="minorHAnsi"/>
          <w:sz w:val="20"/>
          <w:szCs w:val="24"/>
        </w:rPr>
        <w:t>(własnoręczny podpis osoby uprawnionej do składania oświadczeń woli)</w:t>
      </w:r>
    </w:p>
    <w:p w14:paraId="23A43754" w14:textId="77777777" w:rsidR="0022105F" w:rsidRPr="00B06098" w:rsidRDefault="0022105F" w:rsidP="008712F8">
      <w:pPr>
        <w:spacing w:after="0" w:line="240" w:lineRule="auto"/>
        <w:rPr>
          <w:rFonts w:cstheme="minorHAnsi"/>
          <w:sz w:val="20"/>
          <w:szCs w:val="24"/>
        </w:rPr>
      </w:pPr>
      <w:r w:rsidRPr="00B06098">
        <w:rPr>
          <w:rFonts w:cstheme="minorHAnsi"/>
          <w:sz w:val="20"/>
          <w:szCs w:val="24"/>
        </w:rPr>
        <w:t>1 -  niepotrzebne skreślić</w:t>
      </w:r>
    </w:p>
    <w:p w14:paraId="6DEB582C" w14:textId="77777777" w:rsidR="0022105F" w:rsidRPr="00B06098" w:rsidRDefault="0022105F" w:rsidP="008712F8">
      <w:pPr>
        <w:spacing w:after="0" w:line="240" w:lineRule="auto"/>
        <w:rPr>
          <w:rFonts w:cstheme="minorHAnsi"/>
          <w:sz w:val="20"/>
          <w:szCs w:val="24"/>
        </w:rPr>
      </w:pPr>
      <w:r w:rsidRPr="00B06098">
        <w:rPr>
          <w:rFonts w:cstheme="minorHAnsi"/>
          <w:sz w:val="20"/>
          <w:szCs w:val="24"/>
        </w:rPr>
        <w:t>2 – zaznaczyć wybrany wariant</w:t>
      </w:r>
    </w:p>
    <w:p w14:paraId="4F608D7E" w14:textId="77777777" w:rsidR="008712F8" w:rsidRPr="00B06098" w:rsidRDefault="008712F8" w:rsidP="008712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A4A171" w14:textId="77777777" w:rsidR="0022105F" w:rsidRPr="00B06098" w:rsidRDefault="0022105F" w:rsidP="008712F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br w:type="page"/>
      </w:r>
    </w:p>
    <w:p w14:paraId="78A274D6" w14:textId="747D369A" w:rsidR="0022105F" w:rsidRPr="00B06098" w:rsidRDefault="0022105F" w:rsidP="008712F8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098">
        <w:rPr>
          <w:rFonts w:asciiTheme="minorHAnsi" w:hAnsiTheme="minorHAnsi" w:cstheme="minorHAnsi"/>
          <w:b/>
          <w:sz w:val="24"/>
          <w:szCs w:val="24"/>
        </w:rPr>
        <w:lastRenderedPageBreak/>
        <w:t>KLAUZULA INFORMACYJNA</w:t>
      </w:r>
    </w:p>
    <w:p w14:paraId="0B692277" w14:textId="77777777" w:rsidR="0022105F" w:rsidRPr="00B06098" w:rsidRDefault="0022105F" w:rsidP="008712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t>O PRZETWARZANIU DANYCH OSOBOWYCH</w:t>
      </w:r>
    </w:p>
    <w:p w14:paraId="5B5BF849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50E62D" w14:textId="77777777" w:rsidR="0022105F" w:rsidRPr="00B06098" w:rsidRDefault="0022105F" w:rsidP="00871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B06098">
        <w:rPr>
          <w:rFonts w:cstheme="minorHAnsi"/>
          <w:i/>
          <w:sz w:val="24"/>
          <w:szCs w:val="24"/>
        </w:rPr>
        <w:t>(Dz.U.UE.L.2016.119.1)</w:t>
      </w:r>
      <w:r w:rsidRPr="00B06098">
        <w:rPr>
          <w:rFonts w:cstheme="minorHAnsi"/>
          <w:sz w:val="24"/>
          <w:szCs w:val="24"/>
        </w:rPr>
        <w:t xml:space="preserve"> dalej RODO informujemy, że:</w:t>
      </w:r>
    </w:p>
    <w:p w14:paraId="249B4E80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 xml:space="preserve">administratorem Pani/Pana danych osobowych jest Burmistrz Krynicy-Zdroju z siedzibą przy ul. Józefa Ignacego Kraszewskiego 7, 33-380 Krynica-Zdrój, adres </w:t>
      </w:r>
      <w:r w:rsidRPr="00B06098">
        <w:rPr>
          <w:rFonts w:cstheme="minorHAnsi"/>
          <w:sz w:val="24"/>
          <w:szCs w:val="24"/>
          <w:lang w:eastAsia="pl-PL"/>
        </w:rPr>
        <w:t xml:space="preserve">e-mail: </w:t>
      </w:r>
      <w:hyperlink r:id="rId8" w:history="1">
        <w:r w:rsidRPr="00B06098">
          <w:rPr>
            <w:rStyle w:val="Hipercze"/>
            <w:rFonts w:cstheme="minorHAnsi"/>
            <w:bCs/>
            <w:sz w:val="24"/>
            <w:szCs w:val="24"/>
            <w:shd w:val="clear" w:color="auto" w:fill="FFFFFF"/>
          </w:rPr>
          <w:t>ugukry@ns.onet.pl</w:t>
        </w:r>
      </w:hyperlink>
      <w:r w:rsidRPr="00B06098">
        <w:rPr>
          <w:rFonts w:cstheme="minorHAnsi"/>
          <w:sz w:val="24"/>
          <w:szCs w:val="24"/>
          <w:lang w:eastAsia="pl-PL"/>
        </w:rPr>
        <w:t>, nr tel. 18 472 55 00</w:t>
      </w:r>
      <w:r w:rsidRPr="00B06098">
        <w:rPr>
          <w:rFonts w:cstheme="minorHAnsi"/>
          <w:sz w:val="24"/>
          <w:szCs w:val="24"/>
        </w:rPr>
        <w:t>;</w:t>
      </w:r>
    </w:p>
    <w:p w14:paraId="751F4B9B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dane kontaktowe inspektora ochrony danych: ul. Józefa Ignacego Kraszewskiego 7, 33-380 Krynica-Zdrój, adres e-mail: iod@umkrynica.pl, nr tel. 18 472 55 60;</w:t>
      </w:r>
    </w:p>
    <w:p w14:paraId="4CA4619C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Pani/Pana dane osobowe będą przetwarzane w celu wypełnienia obowiązku prawnego ciążącego na administratorze, wykonania zadania realizowanego w interesie publicznym lub w ramach sprawowania władzy publicznej powierzonej administratorowi (w celu prowadzenia postępowań w oparciu o przepisy Kodeksu postępowania administracyjnego). Podstawą prawną przetwarzania Pani/Pana danych osobowych jest art. 6 ust. 1 lit. c oraz e RODO a także ustawa z dnia 14 czerwca 1960 r. Kodeks postępowania administracyjnego;</w:t>
      </w:r>
    </w:p>
    <w:p w14:paraId="59417184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3EACB89C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Pani/Pana dane osobowe nie będą przekazywane ani nie planuje się przekazywania danych do państw trzecich lub organizacji międzynarodowych;</w:t>
      </w:r>
    </w:p>
    <w:p w14:paraId="0333027B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B06098">
        <w:rPr>
          <w:rFonts w:cstheme="minorHAnsi"/>
          <w:sz w:val="24"/>
          <w:szCs w:val="24"/>
          <w:lang w:eastAsia="pl-PL"/>
        </w:rPr>
        <w:t>;</w:t>
      </w:r>
    </w:p>
    <w:p w14:paraId="56F2D8F0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posiada Pani/Pan prawo do żądania od administratora dostępu do Pani/Pana danych osobowych, ich sprostowania lub ograniczenia przetwarzania;</w:t>
      </w:r>
    </w:p>
    <w:p w14:paraId="3D794821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ma Pani/Pan prawo do wniesienia skargi do organu nadzorczego, którym jest Prezes Urzędu Ochrony Danych Osobowych, 00-193 Warszawa, ul. Stawki 2;</w:t>
      </w:r>
    </w:p>
    <w:p w14:paraId="70D0FBC4" w14:textId="77777777" w:rsidR="0022105F" w:rsidRPr="00B06098" w:rsidRDefault="0022105F" w:rsidP="008712F8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Podanie danych jest dobrowolne, ale niezbędne do rozpatrzenia wniosku o zastrzeżenie miejsca postojowego i realizacji zleconego zadania;</w:t>
      </w:r>
    </w:p>
    <w:p w14:paraId="1C578FFB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Pani/Pana dane nie podlegają zautomatyzowanemu podejmowaniu decyzji.</w:t>
      </w:r>
    </w:p>
    <w:p w14:paraId="663B5ABC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0E14D43D" w14:textId="77777777" w:rsidR="0022105F" w:rsidRPr="00B06098" w:rsidRDefault="0022105F" w:rsidP="008712F8">
      <w:pPr>
        <w:spacing w:after="0" w:line="240" w:lineRule="auto"/>
        <w:rPr>
          <w:rFonts w:cstheme="minorHAnsi"/>
          <w:sz w:val="24"/>
          <w:szCs w:val="24"/>
        </w:rPr>
      </w:pPr>
    </w:p>
    <w:p w14:paraId="501ED7E4" w14:textId="77AE6FB7" w:rsidR="0022105F" w:rsidRPr="00B06098" w:rsidRDefault="0022105F" w:rsidP="008712F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t>.........................................................................</w:t>
      </w:r>
    </w:p>
    <w:p w14:paraId="30342446" w14:textId="77777777" w:rsidR="008712F8" w:rsidRPr="00B06098" w:rsidRDefault="0022105F" w:rsidP="008712F8">
      <w:pPr>
        <w:spacing w:after="0" w:line="240" w:lineRule="auto"/>
        <w:ind w:left="4820" w:firstLine="6"/>
        <w:jc w:val="center"/>
        <w:rPr>
          <w:rFonts w:cstheme="minorHAnsi"/>
          <w:sz w:val="20"/>
          <w:szCs w:val="24"/>
        </w:rPr>
      </w:pPr>
      <w:r w:rsidRPr="00B06098">
        <w:rPr>
          <w:rFonts w:cstheme="minorHAnsi"/>
          <w:sz w:val="20"/>
          <w:szCs w:val="24"/>
        </w:rPr>
        <w:t>(własnoręczny podpis osoby uprawnionej</w:t>
      </w:r>
    </w:p>
    <w:p w14:paraId="4A4D145A" w14:textId="5B604FD8" w:rsidR="0022105F" w:rsidRPr="00B06098" w:rsidRDefault="0022105F" w:rsidP="008712F8">
      <w:pPr>
        <w:spacing w:after="0" w:line="240" w:lineRule="auto"/>
        <w:ind w:left="4820" w:firstLine="6"/>
        <w:jc w:val="center"/>
        <w:rPr>
          <w:rFonts w:cstheme="minorHAnsi"/>
          <w:sz w:val="24"/>
          <w:szCs w:val="24"/>
        </w:rPr>
      </w:pPr>
      <w:r w:rsidRPr="00B06098">
        <w:rPr>
          <w:rFonts w:cstheme="minorHAnsi"/>
          <w:sz w:val="20"/>
          <w:szCs w:val="24"/>
        </w:rPr>
        <w:t>do składania oświadczeń woli)</w:t>
      </w:r>
    </w:p>
    <w:p w14:paraId="0A12A853" w14:textId="77777777" w:rsidR="0022105F" w:rsidRPr="00B06098" w:rsidRDefault="0022105F" w:rsidP="00DA14B1">
      <w:pPr>
        <w:spacing w:after="0" w:line="240" w:lineRule="auto"/>
        <w:rPr>
          <w:rFonts w:cstheme="minorHAnsi"/>
          <w:sz w:val="24"/>
          <w:szCs w:val="24"/>
        </w:rPr>
      </w:pPr>
      <w:r w:rsidRPr="00B06098">
        <w:rPr>
          <w:rFonts w:cstheme="minorHAnsi"/>
          <w:sz w:val="24"/>
          <w:szCs w:val="24"/>
        </w:rPr>
        <w:br w:type="page"/>
      </w:r>
    </w:p>
    <w:p w14:paraId="08D033A6" w14:textId="77777777" w:rsidR="0022105F" w:rsidRPr="00B06098" w:rsidRDefault="0022105F" w:rsidP="0099555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sz w:val="24"/>
          <w:szCs w:val="24"/>
        </w:rPr>
        <w:lastRenderedPageBreak/>
        <w:t>Wzór identyfikatora dla miejsca zastrzeżonego</w:t>
      </w:r>
    </w:p>
    <w:p w14:paraId="365A2353" w14:textId="77777777" w:rsidR="0022105F" w:rsidRPr="00B06098" w:rsidRDefault="0022105F" w:rsidP="00DA14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ABFDA2" w14:textId="77777777" w:rsidR="008712F8" w:rsidRPr="00B06098" w:rsidRDefault="008712F8" w:rsidP="00DA14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09ED96" w14:textId="77777777" w:rsidR="0022105F" w:rsidRPr="00B06098" w:rsidRDefault="0022105F" w:rsidP="00DA14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3EB6B80" wp14:editId="4987B762">
            <wp:extent cx="3786909" cy="2688060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dentyfikator-pojedynczy_Strona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909" cy="26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6372" w14:textId="77777777" w:rsidR="0022105F" w:rsidRPr="00B06098" w:rsidRDefault="0022105F" w:rsidP="00DA14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2E0D84" w14:textId="77777777" w:rsidR="008712F8" w:rsidRPr="00B06098" w:rsidRDefault="008712F8" w:rsidP="00DA14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AFB89F" w14:textId="77777777" w:rsidR="0022105F" w:rsidRPr="00DA14B1" w:rsidRDefault="0022105F" w:rsidP="00DA14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098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693190B" wp14:editId="0434B129">
            <wp:extent cx="3922776" cy="2766060"/>
            <wp:effectExtent l="0" t="0" r="190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dentyfikator-pojedynczy_Strona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8C0C" w14:textId="77777777" w:rsidR="0022105F" w:rsidRPr="00DA14B1" w:rsidRDefault="0022105F" w:rsidP="00DA14B1">
      <w:pPr>
        <w:spacing w:after="0" w:line="240" w:lineRule="auto"/>
        <w:rPr>
          <w:rFonts w:cstheme="minorHAnsi"/>
          <w:sz w:val="24"/>
          <w:szCs w:val="24"/>
        </w:rPr>
      </w:pPr>
    </w:p>
    <w:p w14:paraId="2318DD72" w14:textId="0BF4247A" w:rsidR="00C3662E" w:rsidRPr="00DA14B1" w:rsidRDefault="00C3662E" w:rsidP="00DA14B1">
      <w:pPr>
        <w:spacing w:after="0" w:line="240" w:lineRule="auto"/>
        <w:rPr>
          <w:rFonts w:cstheme="minorHAnsi"/>
          <w:sz w:val="24"/>
          <w:szCs w:val="24"/>
        </w:rPr>
      </w:pPr>
    </w:p>
    <w:sectPr w:rsidR="00C3662E" w:rsidRPr="00DA14B1" w:rsidSect="006149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7657" w14:textId="77777777" w:rsidR="009542E6" w:rsidRDefault="009542E6" w:rsidP="00D502F4">
      <w:pPr>
        <w:spacing w:after="0" w:line="240" w:lineRule="auto"/>
      </w:pPr>
      <w:r>
        <w:separator/>
      </w:r>
    </w:p>
  </w:endnote>
  <w:endnote w:type="continuationSeparator" w:id="0">
    <w:p w14:paraId="21472A7B" w14:textId="77777777" w:rsidR="009542E6" w:rsidRDefault="009542E6" w:rsidP="00D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5AB4" w14:textId="77777777" w:rsidR="009542E6" w:rsidRDefault="009542E6" w:rsidP="00D502F4">
      <w:pPr>
        <w:spacing w:after="0" w:line="240" w:lineRule="auto"/>
      </w:pPr>
      <w:r>
        <w:separator/>
      </w:r>
    </w:p>
  </w:footnote>
  <w:footnote w:type="continuationSeparator" w:id="0">
    <w:p w14:paraId="41F31D48" w14:textId="77777777" w:rsidR="009542E6" w:rsidRDefault="009542E6" w:rsidP="00D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3C6"/>
    <w:multiLevelType w:val="multilevel"/>
    <w:tmpl w:val="C8EC7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6389C"/>
    <w:multiLevelType w:val="multilevel"/>
    <w:tmpl w:val="CDE0BC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83CAC"/>
    <w:multiLevelType w:val="multilevel"/>
    <w:tmpl w:val="CDE0BC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C0D0C"/>
    <w:multiLevelType w:val="hybridMultilevel"/>
    <w:tmpl w:val="B5E004A4"/>
    <w:lvl w:ilvl="0" w:tplc="D38E9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1DD"/>
    <w:multiLevelType w:val="hybridMultilevel"/>
    <w:tmpl w:val="041E3EA2"/>
    <w:lvl w:ilvl="0" w:tplc="3FFE87E8">
      <w:start w:val="1"/>
      <w:numFmt w:val="bullet"/>
      <w:lvlText w:val="-"/>
      <w:lvlJc w:val="left"/>
      <w:pPr>
        <w:tabs>
          <w:tab w:val="num" w:pos="797"/>
        </w:tabs>
        <w:ind w:left="797" w:hanging="227"/>
      </w:pPr>
      <w:rPr>
        <w:rFonts w:ascii="Microsoft Uighur" w:hAnsi="Microsoft Uighur" w:cs="Microsoft Uighur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0446D8"/>
    <w:multiLevelType w:val="multilevel"/>
    <w:tmpl w:val="CDE0BC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880D4D"/>
    <w:multiLevelType w:val="hybridMultilevel"/>
    <w:tmpl w:val="CE2626BE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D4B81"/>
    <w:multiLevelType w:val="hybridMultilevel"/>
    <w:tmpl w:val="C81EAD9C"/>
    <w:lvl w:ilvl="0" w:tplc="D38E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45DD3"/>
    <w:multiLevelType w:val="hybridMultilevel"/>
    <w:tmpl w:val="28E8B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8B7D39"/>
    <w:multiLevelType w:val="hybridMultilevel"/>
    <w:tmpl w:val="7724F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40C08"/>
    <w:multiLevelType w:val="hybridMultilevel"/>
    <w:tmpl w:val="8C005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A731E"/>
    <w:multiLevelType w:val="hybridMultilevel"/>
    <w:tmpl w:val="63EA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2B21"/>
    <w:multiLevelType w:val="hybridMultilevel"/>
    <w:tmpl w:val="8DF6B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731DF"/>
    <w:multiLevelType w:val="hybridMultilevel"/>
    <w:tmpl w:val="CA92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24FF4"/>
    <w:multiLevelType w:val="hybridMultilevel"/>
    <w:tmpl w:val="EDD23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8734B"/>
    <w:multiLevelType w:val="hybridMultilevel"/>
    <w:tmpl w:val="836E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07200"/>
    <w:multiLevelType w:val="hybridMultilevel"/>
    <w:tmpl w:val="97CA9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F170A8"/>
    <w:multiLevelType w:val="hybridMultilevel"/>
    <w:tmpl w:val="7444E10A"/>
    <w:lvl w:ilvl="0" w:tplc="DE7E4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387E8C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A9A7FB1"/>
    <w:multiLevelType w:val="multilevel"/>
    <w:tmpl w:val="CDE0BC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B33E20"/>
    <w:multiLevelType w:val="hybridMultilevel"/>
    <w:tmpl w:val="01D46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111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6538D8"/>
    <w:multiLevelType w:val="hybridMultilevel"/>
    <w:tmpl w:val="79F2C454"/>
    <w:lvl w:ilvl="0" w:tplc="179E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18ED"/>
    <w:multiLevelType w:val="hybridMultilevel"/>
    <w:tmpl w:val="F234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53900"/>
    <w:multiLevelType w:val="hybridMultilevel"/>
    <w:tmpl w:val="D744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5C9"/>
    <w:multiLevelType w:val="hybridMultilevel"/>
    <w:tmpl w:val="2EA6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E026D"/>
    <w:multiLevelType w:val="multilevel"/>
    <w:tmpl w:val="5F2EF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185D97"/>
    <w:multiLevelType w:val="hybridMultilevel"/>
    <w:tmpl w:val="458A0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74462D"/>
    <w:multiLevelType w:val="hybridMultilevel"/>
    <w:tmpl w:val="790A0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5DAA"/>
    <w:multiLevelType w:val="hybridMultilevel"/>
    <w:tmpl w:val="02224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73E6A"/>
    <w:multiLevelType w:val="hybridMultilevel"/>
    <w:tmpl w:val="01D46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37450D"/>
    <w:multiLevelType w:val="hybridMultilevel"/>
    <w:tmpl w:val="EA92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256E"/>
    <w:multiLevelType w:val="hybridMultilevel"/>
    <w:tmpl w:val="15582E3A"/>
    <w:lvl w:ilvl="0" w:tplc="9FE6E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2D6651A"/>
    <w:multiLevelType w:val="hybridMultilevel"/>
    <w:tmpl w:val="E8B4D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2613A"/>
    <w:multiLevelType w:val="multilevel"/>
    <w:tmpl w:val="8A3CC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2576A2"/>
    <w:multiLevelType w:val="hybridMultilevel"/>
    <w:tmpl w:val="0628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3ADE"/>
    <w:multiLevelType w:val="multilevel"/>
    <w:tmpl w:val="CDE0BC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0920EB"/>
    <w:multiLevelType w:val="hybridMultilevel"/>
    <w:tmpl w:val="2B8E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A2235"/>
    <w:multiLevelType w:val="hybridMultilevel"/>
    <w:tmpl w:val="109EDB5E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A631E65"/>
    <w:multiLevelType w:val="hybridMultilevel"/>
    <w:tmpl w:val="8AAA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4AD8"/>
    <w:multiLevelType w:val="hybridMultilevel"/>
    <w:tmpl w:val="0D50FD78"/>
    <w:lvl w:ilvl="0" w:tplc="682E1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A32E4"/>
    <w:multiLevelType w:val="hybridMultilevel"/>
    <w:tmpl w:val="4014A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E539C"/>
    <w:multiLevelType w:val="multilevel"/>
    <w:tmpl w:val="B84E1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515ECE"/>
    <w:multiLevelType w:val="hybridMultilevel"/>
    <w:tmpl w:val="F7BE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6022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D16F8"/>
    <w:multiLevelType w:val="hybridMultilevel"/>
    <w:tmpl w:val="DD2A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33"/>
  </w:num>
  <w:num w:numId="5">
    <w:abstractNumId w:val="15"/>
  </w:num>
  <w:num w:numId="6">
    <w:abstractNumId w:val="30"/>
  </w:num>
  <w:num w:numId="7">
    <w:abstractNumId w:val="35"/>
  </w:num>
  <w:num w:numId="8">
    <w:abstractNumId w:val="1"/>
  </w:num>
  <w:num w:numId="9">
    <w:abstractNumId w:val="5"/>
  </w:num>
  <w:num w:numId="10">
    <w:abstractNumId w:val="2"/>
  </w:num>
  <w:num w:numId="11">
    <w:abstractNumId w:val="18"/>
  </w:num>
  <w:num w:numId="12">
    <w:abstractNumId w:val="36"/>
  </w:num>
  <w:num w:numId="13">
    <w:abstractNumId w:val="21"/>
  </w:num>
  <w:num w:numId="14">
    <w:abstractNumId w:val="7"/>
  </w:num>
  <w:num w:numId="15">
    <w:abstractNumId w:val="4"/>
  </w:num>
  <w:num w:numId="16">
    <w:abstractNumId w:val="17"/>
  </w:num>
  <w:num w:numId="17">
    <w:abstractNumId w:val="31"/>
  </w:num>
  <w:num w:numId="18">
    <w:abstractNumId w:val="6"/>
  </w:num>
  <w:num w:numId="19">
    <w:abstractNumId w:val="27"/>
  </w:num>
  <w:num w:numId="20">
    <w:abstractNumId w:val="25"/>
  </w:num>
  <w:num w:numId="21">
    <w:abstractNumId w:val="32"/>
  </w:num>
  <w:num w:numId="22">
    <w:abstractNumId w:val="0"/>
  </w:num>
  <w:num w:numId="23">
    <w:abstractNumId w:val="34"/>
  </w:num>
  <w:num w:numId="24">
    <w:abstractNumId w:val="13"/>
  </w:num>
  <w:num w:numId="25">
    <w:abstractNumId w:val="14"/>
  </w:num>
  <w:num w:numId="26">
    <w:abstractNumId w:val="38"/>
  </w:num>
  <w:num w:numId="27">
    <w:abstractNumId w:val="10"/>
  </w:num>
  <w:num w:numId="28">
    <w:abstractNumId w:val="20"/>
  </w:num>
  <w:num w:numId="29">
    <w:abstractNumId w:val="37"/>
  </w:num>
  <w:num w:numId="30">
    <w:abstractNumId w:val="40"/>
  </w:num>
  <w:num w:numId="31">
    <w:abstractNumId w:val="28"/>
  </w:num>
  <w:num w:numId="32">
    <w:abstractNumId w:val="24"/>
  </w:num>
  <w:num w:numId="33">
    <w:abstractNumId w:val="12"/>
  </w:num>
  <w:num w:numId="34">
    <w:abstractNumId w:val="8"/>
  </w:num>
  <w:num w:numId="35">
    <w:abstractNumId w:val="11"/>
  </w:num>
  <w:num w:numId="36">
    <w:abstractNumId w:val="22"/>
  </w:num>
  <w:num w:numId="37">
    <w:abstractNumId w:val="9"/>
  </w:num>
  <w:num w:numId="38">
    <w:abstractNumId w:val="19"/>
  </w:num>
  <w:num w:numId="39">
    <w:abstractNumId w:val="43"/>
  </w:num>
  <w:num w:numId="40">
    <w:abstractNumId w:val="29"/>
  </w:num>
  <w:num w:numId="41">
    <w:abstractNumId w:val="23"/>
  </w:num>
  <w:num w:numId="42">
    <w:abstractNumId w:val="16"/>
  </w:num>
  <w:num w:numId="43">
    <w:abstractNumId w:val="39"/>
  </w:num>
  <w:num w:numId="44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8"/>
    <w:rsid w:val="0000793C"/>
    <w:rsid w:val="00053777"/>
    <w:rsid w:val="00060EA5"/>
    <w:rsid w:val="00061C85"/>
    <w:rsid w:val="00065188"/>
    <w:rsid w:val="000666B2"/>
    <w:rsid w:val="00070B60"/>
    <w:rsid w:val="00075EAC"/>
    <w:rsid w:val="000A6327"/>
    <w:rsid w:val="000C21C4"/>
    <w:rsid w:val="000C41ED"/>
    <w:rsid w:val="000C545A"/>
    <w:rsid w:val="000C5627"/>
    <w:rsid w:val="000D662C"/>
    <w:rsid w:val="000D7878"/>
    <w:rsid w:val="000E2340"/>
    <w:rsid w:val="000E56E4"/>
    <w:rsid w:val="001009AA"/>
    <w:rsid w:val="00104BEA"/>
    <w:rsid w:val="0010510C"/>
    <w:rsid w:val="0012353A"/>
    <w:rsid w:val="00133B4B"/>
    <w:rsid w:val="00135ED4"/>
    <w:rsid w:val="00142C68"/>
    <w:rsid w:val="001809C9"/>
    <w:rsid w:val="00190473"/>
    <w:rsid w:val="001A536C"/>
    <w:rsid w:val="001B4D44"/>
    <w:rsid w:val="001B791F"/>
    <w:rsid w:val="001C424A"/>
    <w:rsid w:val="001C43E7"/>
    <w:rsid w:val="001C539B"/>
    <w:rsid w:val="001E405C"/>
    <w:rsid w:val="00203CD6"/>
    <w:rsid w:val="00206F75"/>
    <w:rsid w:val="0022105F"/>
    <w:rsid w:val="00251017"/>
    <w:rsid w:val="00256885"/>
    <w:rsid w:val="00261F0F"/>
    <w:rsid w:val="0026267B"/>
    <w:rsid w:val="0026311C"/>
    <w:rsid w:val="0029070A"/>
    <w:rsid w:val="002916BA"/>
    <w:rsid w:val="002A76A5"/>
    <w:rsid w:val="002B063B"/>
    <w:rsid w:val="002B18F2"/>
    <w:rsid w:val="002C3D0D"/>
    <w:rsid w:val="0030047B"/>
    <w:rsid w:val="00302CCF"/>
    <w:rsid w:val="00303A01"/>
    <w:rsid w:val="003115A0"/>
    <w:rsid w:val="00317E05"/>
    <w:rsid w:val="00321465"/>
    <w:rsid w:val="00330023"/>
    <w:rsid w:val="00335839"/>
    <w:rsid w:val="003449D4"/>
    <w:rsid w:val="00375930"/>
    <w:rsid w:val="0038191C"/>
    <w:rsid w:val="00392A43"/>
    <w:rsid w:val="00395964"/>
    <w:rsid w:val="00395C8E"/>
    <w:rsid w:val="003A4206"/>
    <w:rsid w:val="003A6B15"/>
    <w:rsid w:val="003B196B"/>
    <w:rsid w:val="003B6A3F"/>
    <w:rsid w:val="003C2CFB"/>
    <w:rsid w:val="003C5568"/>
    <w:rsid w:val="003D3350"/>
    <w:rsid w:val="003E3DB9"/>
    <w:rsid w:val="003F37C3"/>
    <w:rsid w:val="003F41E6"/>
    <w:rsid w:val="004064CA"/>
    <w:rsid w:val="004066A8"/>
    <w:rsid w:val="004165C6"/>
    <w:rsid w:val="0041669E"/>
    <w:rsid w:val="0041723E"/>
    <w:rsid w:val="00417D5C"/>
    <w:rsid w:val="004421CF"/>
    <w:rsid w:val="004440B8"/>
    <w:rsid w:val="004732BC"/>
    <w:rsid w:val="00482E53"/>
    <w:rsid w:val="004862FD"/>
    <w:rsid w:val="00486F01"/>
    <w:rsid w:val="00490123"/>
    <w:rsid w:val="004C0C58"/>
    <w:rsid w:val="004C46A1"/>
    <w:rsid w:val="004C4D7A"/>
    <w:rsid w:val="004D754D"/>
    <w:rsid w:val="004E600B"/>
    <w:rsid w:val="004F4839"/>
    <w:rsid w:val="004F77AD"/>
    <w:rsid w:val="0050019A"/>
    <w:rsid w:val="00507590"/>
    <w:rsid w:val="00514C72"/>
    <w:rsid w:val="00515420"/>
    <w:rsid w:val="00527035"/>
    <w:rsid w:val="0053157B"/>
    <w:rsid w:val="00535EEC"/>
    <w:rsid w:val="005369C7"/>
    <w:rsid w:val="005400E1"/>
    <w:rsid w:val="00541608"/>
    <w:rsid w:val="005479B9"/>
    <w:rsid w:val="00570FD3"/>
    <w:rsid w:val="00575108"/>
    <w:rsid w:val="0057714F"/>
    <w:rsid w:val="005A47E8"/>
    <w:rsid w:val="005A712E"/>
    <w:rsid w:val="005B253B"/>
    <w:rsid w:val="005B78DD"/>
    <w:rsid w:val="005D7C5C"/>
    <w:rsid w:val="005E0E5E"/>
    <w:rsid w:val="005F2856"/>
    <w:rsid w:val="005F7EE1"/>
    <w:rsid w:val="00607B07"/>
    <w:rsid w:val="006149B4"/>
    <w:rsid w:val="00620D3B"/>
    <w:rsid w:val="00642F8A"/>
    <w:rsid w:val="00643188"/>
    <w:rsid w:val="006623DE"/>
    <w:rsid w:val="00693335"/>
    <w:rsid w:val="006A4777"/>
    <w:rsid w:val="006A665A"/>
    <w:rsid w:val="006E20A3"/>
    <w:rsid w:val="006E66C8"/>
    <w:rsid w:val="006F2B13"/>
    <w:rsid w:val="006F30FE"/>
    <w:rsid w:val="006F4FB5"/>
    <w:rsid w:val="00707459"/>
    <w:rsid w:val="00711A5E"/>
    <w:rsid w:val="00723A6B"/>
    <w:rsid w:val="00724C08"/>
    <w:rsid w:val="00741F57"/>
    <w:rsid w:val="007502F3"/>
    <w:rsid w:val="00762FC3"/>
    <w:rsid w:val="007810DF"/>
    <w:rsid w:val="00783914"/>
    <w:rsid w:val="0079277B"/>
    <w:rsid w:val="007A2A93"/>
    <w:rsid w:val="007A4EAA"/>
    <w:rsid w:val="007C1347"/>
    <w:rsid w:val="007C39DA"/>
    <w:rsid w:val="007C7FB2"/>
    <w:rsid w:val="007D643C"/>
    <w:rsid w:val="007E4E9F"/>
    <w:rsid w:val="00800B0A"/>
    <w:rsid w:val="00805E33"/>
    <w:rsid w:val="00834F6D"/>
    <w:rsid w:val="0086195C"/>
    <w:rsid w:val="008712F8"/>
    <w:rsid w:val="00875171"/>
    <w:rsid w:val="00890F07"/>
    <w:rsid w:val="008946AC"/>
    <w:rsid w:val="008D0C84"/>
    <w:rsid w:val="008D7B7F"/>
    <w:rsid w:val="008E7515"/>
    <w:rsid w:val="008F470C"/>
    <w:rsid w:val="00903BB7"/>
    <w:rsid w:val="009264A8"/>
    <w:rsid w:val="009274A6"/>
    <w:rsid w:val="009542E6"/>
    <w:rsid w:val="00961066"/>
    <w:rsid w:val="00961770"/>
    <w:rsid w:val="0096493E"/>
    <w:rsid w:val="00966EE2"/>
    <w:rsid w:val="009928B8"/>
    <w:rsid w:val="0099555D"/>
    <w:rsid w:val="00995D72"/>
    <w:rsid w:val="009969C1"/>
    <w:rsid w:val="009B3B88"/>
    <w:rsid w:val="009B58B2"/>
    <w:rsid w:val="009D2516"/>
    <w:rsid w:val="009D7FA5"/>
    <w:rsid w:val="009F200E"/>
    <w:rsid w:val="00A02C08"/>
    <w:rsid w:val="00A06A55"/>
    <w:rsid w:val="00A22F0F"/>
    <w:rsid w:val="00A271BC"/>
    <w:rsid w:val="00A37B35"/>
    <w:rsid w:val="00A418E4"/>
    <w:rsid w:val="00A4596D"/>
    <w:rsid w:val="00A505F7"/>
    <w:rsid w:val="00A74575"/>
    <w:rsid w:val="00A86053"/>
    <w:rsid w:val="00A96501"/>
    <w:rsid w:val="00AA1861"/>
    <w:rsid w:val="00AA7E88"/>
    <w:rsid w:val="00AC3115"/>
    <w:rsid w:val="00AE24A0"/>
    <w:rsid w:val="00B05A9D"/>
    <w:rsid w:val="00B06098"/>
    <w:rsid w:val="00B1079A"/>
    <w:rsid w:val="00B13A74"/>
    <w:rsid w:val="00B23C8C"/>
    <w:rsid w:val="00B425FF"/>
    <w:rsid w:val="00B50B6E"/>
    <w:rsid w:val="00B5321D"/>
    <w:rsid w:val="00B735A8"/>
    <w:rsid w:val="00B84D22"/>
    <w:rsid w:val="00B84F9C"/>
    <w:rsid w:val="00B9096D"/>
    <w:rsid w:val="00BA064C"/>
    <w:rsid w:val="00BA06F3"/>
    <w:rsid w:val="00BA59F5"/>
    <w:rsid w:val="00BC69C1"/>
    <w:rsid w:val="00BE3AFA"/>
    <w:rsid w:val="00BE3DA4"/>
    <w:rsid w:val="00BE55D5"/>
    <w:rsid w:val="00BE76D8"/>
    <w:rsid w:val="00BF23B8"/>
    <w:rsid w:val="00BF4515"/>
    <w:rsid w:val="00C043AE"/>
    <w:rsid w:val="00C05971"/>
    <w:rsid w:val="00C1033A"/>
    <w:rsid w:val="00C1705D"/>
    <w:rsid w:val="00C24B19"/>
    <w:rsid w:val="00C30967"/>
    <w:rsid w:val="00C323E5"/>
    <w:rsid w:val="00C3662E"/>
    <w:rsid w:val="00C75C3D"/>
    <w:rsid w:val="00C76835"/>
    <w:rsid w:val="00C817BB"/>
    <w:rsid w:val="00C91EE4"/>
    <w:rsid w:val="00C92BE9"/>
    <w:rsid w:val="00CA1FF6"/>
    <w:rsid w:val="00CC37C7"/>
    <w:rsid w:val="00CD63FF"/>
    <w:rsid w:val="00CF4AA3"/>
    <w:rsid w:val="00CF75EB"/>
    <w:rsid w:val="00D035D8"/>
    <w:rsid w:val="00D067AF"/>
    <w:rsid w:val="00D16670"/>
    <w:rsid w:val="00D33ADE"/>
    <w:rsid w:val="00D502F4"/>
    <w:rsid w:val="00D53A7D"/>
    <w:rsid w:val="00D5409A"/>
    <w:rsid w:val="00D63E8C"/>
    <w:rsid w:val="00D7160E"/>
    <w:rsid w:val="00D716F6"/>
    <w:rsid w:val="00D723B4"/>
    <w:rsid w:val="00DA14B1"/>
    <w:rsid w:val="00DA5DDE"/>
    <w:rsid w:val="00DB08D0"/>
    <w:rsid w:val="00DB712F"/>
    <w:rsid w:val="00DB7B64"/>
    <w:rsid w:val="00DD2ED1"/>
    <w:rsid w:val="00DF6A6F"/>
    <w:rsid w:val="00E0641E"/>
    <w:rsid w:val="00E11E5A"/>
    <w:rsid w:val="00E31180"/>
    <w:rsid w:val="00E36FD9"/>
    <w:rsid w:val="00E37D11"/>
    <w:rsid w:val="00E54674"/>
    <w:rsid w:val="00E664A3"/>
    <w:rsid w:val="00E67756"/>
    <w:rsid w:val="00E80013"/>
    <w:rsid w:val="00E86404"/>
    <w:rsid w:val="00EA49B9"/>
    <w:rsid w:val="00EA55E7"/>
    <w:rsid w:val="00EA6992"/>
    <w:rsid w:val="00EC236B"/>
    <w:rsid w:val="00EC6FA8"/>
    <w:rsid w:val="00ED0860"/>
    <w:rsid w:val="00EF644B"/>
    <w:rsid w:val="00F3383E"/>
    <w:rsid w:val="00F37907"/>
    <w:rsid w:val="00F40BF0"/>
    <w:rsid w:val="00F4350D"/>
    <w:rsid w:val="00F4396F"/>
    <w:rsid w:val="00F447B5"/>
    <w:rsid w:val="00F47A09"/>
    <w:rsid w:val="00F700E2"/>
    <w:rsid w:val="00F857DB"/>
    <w:rsid w:val="00F93478"/>
    <w:rsid w:val="00FA68D3"/>
    <w:rsid w:val="00FA72C0"/>
    <w:rsid w:val="00FB475D"/>
    <w:rsid w:val="00FC4A2C"/>
    <w:rsid w:val="00FD5F63"/>
    <w:rsid w:val="00FE40F7"/>
    <w:rsid w:val="00FE5775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F2AC"/>
  <w15:docId w15:val="{810B73CE-EEEE-4B49-A613-D6F21D7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7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2F4"/>
    <w:rPr>
      <w:vertAlign w:val="superscript"/>
    </w:rPr>
  </w:style>
  <w:style w:type="paragraph" w:styleId="Bezodstpw">
    <w:name w:val="No Spacing"/>
    <w:link w:val="BezodstpwZnak"/>
    <w:uiPriority w:val="1"/>
    <w:qFormat/>
    <w:rsid w:val="002210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22105F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2210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DEEF-4688-4EE1-80B2-A361711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10076</Characters>
  <Application>Microsoft Office Word</Application>
  <DocSecurity>0</DocSecurity>
  <Lines>314</Lines>
  <Paragraphs>318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jlatka</dc:creator>
  <cp:lastModifiedBy>Łukasz Motyka</cp:lastModifiedBy>
  <cp:revision>2</cp:revision>
  <cp:lastPrinted>2021-11-05T11:25:00Z</cp:lastPrinted>
  <dcterms:created xsi:type="dcterms:W3CDTF">2021-11-10T11:25:00Z</dcterms:created>
  <dcterms:modified xsi:type="dcterms:W3CDTF">2021-11-10T11:25:00Z</dcterms:modified>
</cp:coreProperties>
</file>